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DA" w:rsidRPr="00AF6E8F" w:rsidRDefault="00C95BDA" w:rsidP="00C95B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E8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C95BDA" w:rsidRPr="00AF6E8F" w:rsidRDefault="00C95BDA" w:rsidP="00C95B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E8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Ахкент</w:t>
      </w:r>
      <w:r w:rsidRPr="00AF6E8F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Pr="00AF6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C95BDA" w:rsidRPr="00AF6E8F" w:rsidRDefault="00C95BDA" w:rsidP="00C95B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F6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Абдулзагирова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А.Р.</w:t>
      </w: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Годовой п</w:t>
      </w:r>
      <w:r w:rsidRPr="00AF6E8F">
        <w:rPr>
          <w:rFonts w:ascii="Times New Roman" w:eastAsia="Times New Roman" w:hAnsi="Times New Roman" w:cs="Times New Roman"/>
          <w:color w:val="000000"/>
          <w:sz w:val="52"/>
          <w:szCs w:val="52"/>
        </w:rPr>
        <w:t>лан работы зам. директора по ВР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Ахкентская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СОШ»</w:t>
      </w: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на 2018/-2019</w:t>
      </w:r>
      <w:r w:rsidRPr="00AF6E8F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proofErr w:type="spellStart"/>
      <w:r w:rsidRPr="00AF6E8F">
        <w:rPr>
          <w:rFonts w:ascii="Times New Roman" w:eastAsia="Times New Roman" w:hAnsi="Times New Roman" w:cs="Times New Roman"/>
          <w:color w:val="000000"/>
          <w:sz w:val="52"/>
          <w:szCs w:val="52"/>
        </w:rPr>
        <w:t>уч</w:t>
      </w:r>
      <w:proofErr w:type="spellEnd"/>
      <w:r w:rsidRPr="00AF6E8F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г</w:t>
      </w:r>
      <w:r w:rsidRPr="00AF6E8F">
        <w:rPr>
          <w:rFonts w:ascii="Times New Roman" w:eastAsia="Times New Roman" w:hAnsi="Times New Roman" w:cs="Times New Roman"/>
          <w:color w:val="000000"/>
          <w:sz w:val="52"/>
          <w:szCs w:val="52"/>
        </w:rPr>
        <w:t>од</w:t>
      </w:r>
    </w:p>
    <w:p w:rsidR="00C95BDA" w:rsidRPr="00AF6E8F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Магомедова А.А.</w:t>
      </w:r>
    </w:p>
    <w:p w:rsidR="00C95BDA" w:rsidRPr="00AF6E8F" w:rsidRDefault="00C95BDA" w:rsidP="00C95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AF6E8F">
        <w:rPr>
          <w:rFonts w:ascii="Times New Roman" w:eastAsia="Times New Roman" w:hAnsi="Times New Roman" w:cs="Times New Roman"/>
          <w:color w:val="000000"/>
          <w:sz w:val="52"/>
          <w:szCs w:val="52"/>
        </w:rPr>
        <w:t> </w:t>
      </w: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Default="00C95BDA" w:rsidP="00C9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95BDA" w:rsidRPr="000F4769" w:rsidRDefault="00C95BDA" w:rsidP="00C95BD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</w:rPr>
      </w:pPr>
      <w:r w:rsidRPr="000F4769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План </w:t>
      </w:r>
      <w:r w:rsidRPr="00AF6E8F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управленческой деятельности заместителя директора по воспитательной работе </w:t>
      </w:r>
    </w:p>
    <w:p w:rsidR="00C95BDA" w:rsidRPr="000F4769" w:rsidRDefault="00C95BDA" w:rsidP="00C95BD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</w:rPr>
      </w:pPr>
      <w:r w:rsidRPr="000F4769">
        <w:rPr>
          <w:rFonts w:ascii="Comic Sans MS" w:eastAsia="Times New Roman" w:hAnsi="Comic Sans MS" w:cs="Times New Roman"/>
          <w:color w:val="000000"/>
          <w:sz w:val="36"/>
          <w:szCs w:val="36"/>
        </w:rPr>
        <w:t>МКОУ «</w:t>
      </w:r>
      <w:proofErr w:type="spellStart"/>
      <w:r>
        <w:rPr>
          <w:rFonts w:ascii="Comic Sans MS" w:eastAsia="Times New Roman" w:hAnsi="Comic Sans MS" w:cs="Times New Roman"/>
          <w:color w:val="000000"/>
          <w:sz w:val="36"/>
          <w:szCs w:val="36"/>
        </w:rPr>
        <w:t>Ахкекнт</w:t>
      </w:r>
      <w:r w:rsidRPr="000F4769">
        <w:rPr>
          <w:rFonts w:ascii="Comic Sans MS" w:eastAsia="Times New Roman" w:hAnsi="Comic Sans MS" w:cs="Times New Roman"/>
          <w:color w:val="000000"/>
          <w:sz w:val="36"/>
          <w:szCs w:val="36"/>
        </w:rPr>
        <w:t>ская</w:t>
      </w:r>
      <w:proofErr w:type="spellEnd"/>
      <w:r w:rsidRPr="000F4769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 СОШ»</w:t>
      </w:r>
    </w:p>
    <w:p w:rsidR="00C95BDA" w:rsidRPr="00AF6E8F" w:rsidRDefault="00C95BDA" w:rsidP="00C95BD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</w:rPr>
      </w:pPr>
      <w:r>
        <w:rPr>
          <w:rFonts w:ascii="Comic Sans MS" w:eastAsia="Times New Roman" w:hAnsi="Comic Sans MS" w:cs="Times New Roman"/>
          <w:color w:val="000000"/>
          <w:sz w:val="36"/>
          <w:szCs w:val="36"/>
        </w:rPr>
        <w:t>на 2018 – 2019</w:t>
      </w:r>
      <w:r w:rsidRPr="00AF6E8F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 учебный </w:t>
      </w:r>
      <w:proofErr w:type="spellStart"/>
      <w:r w:rsidRPr="00AF6E8F">
        <w:rPr>
          <w:rFonts w:ascii="Comic Sans MS" w:eastAsia="Times New Roman" w:hAnsi="Comic Sans MS" w:cs="Times New Roman"/>
          <w:color w:val="000000"/>
          <w:sz w:val="36"/>
          <w:szCs w:val="36"/>
        </w:rPr>
        <w:t>год</w:t>
      </w:r>
      <w:r>
        <w:rPr>
          <w:rFonts w:ascii="Comic Sans MS" w:eastAsia="Times New Roman" w:hAnsi="Comic Sans MS" w:cs="Times New Roman"/>
          <w:color w:val="000000"/>
          <w:sz w:val="36"/>
          <w:szCs w:val="36"/>
        </w:rPr>
        <w:t>Магомедова</w:t>
      </w:r>
      <w:proofErr w:type="spellEnd"/>
      <w:r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 А.А.</w:t>
      </w:r>
      <w:r w:rsidRPr="000F4769">
        <w:rPr>
          <w:rFonts w:ascii="Comic Sans MS" w:eastAsia="Times New Roman" w:hAnsi="Comic Sans MS" w:cs="Times New Roman"/>
          <w:color w:val="000000"/>
          <w:sz w:val="36"/>
          <w:szCs w:val="36"/>
        </w:rPr>
        <w:t>.</w:t>
      </w:r>
    </w:p>
    <w:p w:rsidR="00C95BDA" w:rsidRPr="00AF6E8F" w:rsidRDefault="00C95BDA" w:rsidP="00C95BD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</w:rPr>
      </w:pPr>
      <w:r w:rsidRPr="00AF6E8F">
        <w:rPr>
          <w:rFonts w:ascii="Comic Sans MS" w:eastAsia="Times New Roman" w:hAnsi="Comic Sans MS" w:cs="Times New Roman"/>
          <w:color w:val="000000"/>
          <w:sz w:val="36"/>
          <w:szCs w:val="36"/>
        </w:rPr>
        <w:t> </w:t>
      </w:r>
    </w:p>
    <w:p w:rsidR="00C95BDA" w:rsidRPr="00AF6E8F" w:rsidRDefault="00C95BDA" w:rsidP="00C95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F6E8F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C95BDA" w:rsidRPr="00AF6E8F" w:rsidRDefault="00C95BDA" w:rsidP="00C95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F6E8F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C95BDA" w:rsidRPr="00AF6E8F" w:rsidRDefault="00C95BDA" w:rsidP="00C95BD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F6E8F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tbl>
      <w:tblPr>
        <w:tblW w:w="9640" w:type="dxa"/>
        <w:tblInd w:w="-431" w:type="dxa"/>
        <w:tblCellMar>
          <w:left w:w="0" w:type="dxa"/>
          <w:right w:w="0" w:type="dxa"/>
        </w:tblCellMar>
        <w:tblLook w:val="04A0"/>
      </w:tblPr>
      <w:tblGrid>
        <w:gridCol w:w="617"/>
        <w:gridCol w:w="2659"/>
        <w:gridCol w:w="6364"/>
      </w:tblGrid>
      <w:tr w:rsidR="00C95BDA" w:rsidRPr="00AF6E8F" w:rsidTr="001C51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</w:p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август, сен</w:t>
            </w: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тябрь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Отчет о результатах ВР за прошлый учебный год, утверждение плана работы на новый учебный год.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Информация о выпускниках 9-х, 11-х классов.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Об организации дежурства учащихся по школе.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Организация самоуправления учащихся.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Организация работы кружков.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 профилактике детского дорожно-транспортного травматизма.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Состояние ученического самоуправления в классе.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Уровень сплоченности классного коллектива.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Уровень воспитанности учащихся в классе.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Методическая работа с </w:t>
            </w:r>
            <w:proofErr w:type="spell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</w:t>
            </w: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proofErr w:type="spellEnd"/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 ШМО. Составление плана работы МО на учебный год.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Обучение новых классных руководителей использованию различных методик воспитательной деятельности.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Психолого-педагогическое консультирование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сных </w:t>
            </w: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одителей</w:t>
            </w:r>
            <w:bookmarkStart w:id="0" w:name="_GoBack"/>
            <w:bookmarkEnd w:id="0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Утверждение планов и их анализ.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торжественной линейки, посвященной «Дню единства народов Дагестана» и консультирование воспитания учащихся против терроризма и экстремизма.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Диагностика успехов и затруднений в работе </w:t>
            </w: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классного руководителя.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педагогами дополнительного образования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Организация работы кружков по интересам учащихся и утверждение планов дополнительного образования.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Совещание с педагогами дополнительного образования по совместному планированию общешкольных дел.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Участие в мероприятиях, организуемых внешкольными учреждениями.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Встреча с инспектором ПДН и обсуждение плана совместной работы.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взаимодействия с родителями </w:t>
            </w:r>
            <w:proofErr w:type="gram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Родительская конференция «Совместная деятельность учащихся, учителей и родителей. Планы и перспективы работы школы в новом учебном году»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Формирование общешкольного родительского комитета.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Классные собрания, ориентированные на формирование совместной деятельности по обучению и воспитанию </w:t>
            </w:r>
            <w:proofErr w:type="gram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Организация и проведение общешкольной линейки и утренней физзарядки перед началом занятий.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Организация общешкольного похода «Золотая осень».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работа с классными руководителями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Заседание МО </w:t>
            </w:r>
            <w:proofErr w:type="spell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класруков</w:t>
            </w:r>
            <w:proofErr w:type="spellEnd"/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педагогического совета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Итоги учебно-воспитательной работы за 1 четверть.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Заседание ШМО: «Работа ученического самоуправления»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Уровень комфортности ребенка в семье.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взаимодействия с </w:t>
            </w: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родителями </w:t>
            </w:r>
            <w:proofErr w:type="gram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Родительские собрания по итогам 1 четверти.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Беседы о соблюдении ПДД.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Совещание при директоре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 результатах тематического контроля: «Система совместной работы классных руководителей и родительских комитетов»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работа с классными руководителями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Подведение итогов работы за 1 полугодие и корректировка планов ВР на 2 полугодие.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Планирование работы на период зимних каникул.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Организация Новогоднего утренника с учащимися 1 -7 –</w:t>
            </w:r>
            <w:proofErr w:type="spell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 и развлекательно-тематических вечеров с учащимися 8 – 11 –</w:t>
            </w:r>
            <w:proofErr w:type="spell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Приглашение инспектора ПДН в школу для проведения профилактической беседы с учащимися старших классов.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педагогического совета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Итоги учебно-воспитательной работы за 1 полугодие.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работа с классными руководителями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ШМО классных руководителей.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Психолого-педагогическое консультирование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сных </w:t>
            </w: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одителей</w:t>
            </w: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Планирование месячника патриотического воспитания </w:t>
            </w:r>
            <w:proofErr w:type="gram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взаимодействия с родителями </w:t>
            </w:r>
            <w:proofErr w:type="gram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Родительское собрание с учащимися 9-11-х классов «Мотивация учения и пути ее формирования в семье»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Организация «Дня защитника Отечества»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Беседа инспектора ПДН с учащимися 9 – 11-х классов.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Совещание </w:t>
            </w:r>
            <w:proofErr w:type="gram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зам. по ВР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Организация работы педагогического коллектива по профилактике правонарушений среди несовершеннолетних.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Анализ посещаемости учащимися школьных </w:t>
            </w: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кружков и секций.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Организация торжественной общешкольной линейки, посвященной международному женскому дню.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Планирование работы на весенние каникулы.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Уровень воспитанности </w:t>
            </w:r>
            <w:proofErr w:type="gram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взаимодействия с родителями </w:t>
            </w:r>
            <w:proofErr w:type="gram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Родительские собрания в 9 – 11 – </w:t>
            </w:r>
            <w:proofErr w:type="spell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классах «Роль семьи в подготовке к экзаменам»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Организация выставки экспонатов детского творчества.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работа с классными руководителями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Собеседование по результатам выполнения планов ВР за год.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Проведение заседаний ШМО классных руководителей.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низация митинга, посвященного 73</w:t>
            </w: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-летию Победы советского народа в ВОВ.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Классные собрания по итогам учебного года.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Организация митинга «Последний звонок»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взаимодействия с родителями </w:t>
            </w:r>
            <w:proofErr w:type="gramStart"/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Памятка родителям «Как с пользой провести летние каникулы»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 организации летнего отдыха учащихся.</w:t>
            </w:r>
          </w:p>
        </w:tc>
      </w:tr>
      <w:tr w:rsidR="00C95BDA" w:rsidRPr="00AF6E8F" w:rsidTr="001C51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DA" w:rsidRPr="00AF6E8F" w:rsidRDefault="00C95BDA" w:rsidP="001C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95BDA" w:rsidRPr="00AF6E8F" w:rsidRDefault="00C95BDA" w:rsidP="00C95BDA">
      <w:pPr>
        <w:rPr>
          <w:rFonts w:ascii="Times New Roman" w:hAnsi="Times New Roman" w:cs="Times New Roman"/>
        </w:rPr>
      </w:pPr>
    </w:p>
    <w:p w:rsidR="00000000" w:rsidRDefault="00C95BDA"/>
    <w:sectPr w:rsidR="00000000" w:rsidSect="000F4769">
      <w:pgSz w:w="11906" w:h="16838" w:code="9"/>
      <w:pgMar w:top="851" w:right="567" w:bottom="851" w:left="567" w:header="709" w:footer="709" w:gutter="192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BDA"/>
    <w:rsid w:val="00C9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4398</Characters>
  <Application>Microsoft Office Word</Application>
  <DocSecurity>0</DocSecurity>
  <Lines>36</Lines>
  <Paragraphs>10</Paragraphs>
  <ScaleCrop>false</ScaleCrop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2019-02-25T14:28:00Z</dcterms:created>
  <dcterms:modified xsi:type="dcterms:W3CDTF">2019-02-25T14:29:00Z</dcterms:modified>
</cp:coreProperties>
</file>